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292C0" w14:textId="77777777" w:rsidR="00274596" w:rsidRDefault="00274596" w:rsidP="00274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David WODEWARD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4C4C529" w14:textId="77777777" w:rsidR="00274596" w:rsidRDefault="00274596" w:rsidP="00274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Hereford.</w:t>
      </w:r>
    </w:p>
    <w:p w14:paraId="3BCCA7F0" w14:textId="77777777" w:rsidR="00274596" w:rsidRDefault="00274596" w:rsidP="00274596">
      <w:pPr>
        <w:rPr>
          <w:rFonts w:ascii="Times New Roman" w:hAnsi="Times New Roman" w:cs="Times New Roman"/>
        </w:rPr>
      </w:pPr>
    </w:p>
    <w:p w14:paraId="35536759" w14:textId="77777777" w:rsidR="00274596" w:rsidRDefault="00274596" w:rsidP="00274596">
      <w:pPr>
        <w:rPr>
          <w:rFonts w:ascii="Times New Roman" w:hAnsi="Times New Roman" w:cs="Times New Roman"/>
        </w:rPr>
      </w:pPr>
    </w:p>
    <w:p w14:paraId="5BB08DE8" w14:textId="77777777" w:rsidR="00274596" w:rsidRDefault="00274596" w:rsidP="00274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Wallewen</w:t>
      </w:r>
      <w:proofErr w:type="spellEnd"/>
      <w:r>
        <w:rPr>
          <w:rFonts w:ascii="Times New Roman" w:hAnsi="Times New Roman" w:cs="Times New Roman"/>
        </w:rPr>
        <w:t xml:space="preserve"> of Weston by </w:t>
      </w:r>
    </w:p>
    <w:p w14:paraId="1F40EF8D" w14:textId="77777777" w:rsidR="00274596" w:rsidRDefault="00274596" w:rsidP="00274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Bredwardine</w:t>
      </w:r>
      <w:proofErr w:type="spellEnd"/>
      <w:r>
        <w:rPr>
          <w:rFonts w:ascii="Times New Roman" w:hAnsi="Times New Roman" w:cs="Times New Roman"/>
        </w:rPr>
        <w:t>(q.v.) and his wife, Blanche(q.v.).</w:t>
      </w:r>
    </w:p>
    <w:p w14:paraId="1932A7C7" w14:textId="77777777" w:rsidR="00274596" w:rsidRDefault="00274596" w:rsidP="00274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7F6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75B2F92" w14:textId="77777777" w:rsidR="00274596" w:rsidRDefault="00274596" w:rsidP="00274596">
      <w:pPr>
        <w:rPr>
          <w:rFonts w:ascii="Times New Roman" w:hAnsi="Times New Roman" w:cs="Times New Roman"/>
        </w:rPr>
      </w:pPr>
    </w:p>
    <w:p w14:paraId="103CC950" w14:textId="77777777" w:rsidR="00274596" w:rsidRDefault="00274596" w:rsidP="00274596">
      <w:pPr>
        <w:rPr>
          <w:rFonts w:ascii="Times New Roman" w:hAnsi="Times New Roman" w:cs="Times New Roman"/>
        </w:rPr>
      </w:pPr>
    </w:p>
    <w:p w14:paraId="0703AA4E" w14:textId="77777777" w:rsidR="00274596" w:rsidRDefault="00274596" w:rsidP="00274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April 2019</w:t>
      </w:r>
    </w:p>
    <w:p w14:paraId="580F6B0D" w14:textId="77777777" w:rsidR="006B2F86" w:rsidRPr="00E71FC3" w:rsidRDefault="002745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DEDCB" w14:textId="77777777" w:rsidR="00274596" w:rsidRDefault="00274596" w:rsidP="00E71FC3">
      <w:r>
        <w:separator/>
      </w:r>
    </w:p>
  </w:endnote>
  <w:endnote w:type="continuationSeparator" w:id="0">
    <w:p w14:paraId="0ECFCB72" w14:textId="77777777" w:rsidR="00274596" w:rsidRDefault="0027459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2AB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AACAF" w14:textId="77777777" w:rsidR="00274596" w:rsidRDefault="00274596" w:rsidP="00E71FC3">
      <w:r>
        <w:separator/>
      </w:r>
    </w:p>
  </w:footnote>
  <w:footnote w:type="continuationSeparator" w:id="0">
    <w:p w14:paraId="5BEEC54B" w14:textId="77777777" w:rsidR="00274596" w:rsidRDefault="0027459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96"/>
    <w:rsid w:val="001A7C09"/>
    <w:rsid w:val="0027459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39ECC"/>
  <w15:chartTrackingRefBased/>
  <w15:docId w15:val="{4C93184A-086B-47C1-AA6E-6983F5939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59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745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2019-05-07T19:38:00Z</dcterms:created>
  <dcterms:modified xsi:type="dcterms:W3CDTF">2019-05-07T19:38:00Z</dcterms:modified>
</cp:coreProperties>
</file>